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AF575" w14:textId="0FC83003" w:rsidR="00CD380D" w:rsidRPr="00753A38" w:rsidRDefault="00CD380D" w:rsidP="00CD380D">
      <w:pPr>
        <w:spacing w:after="0"/>
        <w:ind w:firstLine="634"/>
        <w:rPr>
          <w:rFonts w:ascii="GHEA Grapalat" w:hAnsi="GHEA Grapalat" w:cs="Times New Roman"/>
          <w:sz w:val="24"/>
          <w:szCs w:val="24"/>
          <w:lang w:val="hy-AM"/>
        </w:rPr>
      </w:pPr>
      <w:r w:rsidRPr="00753A38">
        <w:rPr>
          <w:rFonts w:ascii="GHEA Grapalat" w:hAnsi="GHEA Grapalat"/>
          <w:noProof/>
          <w:lang w:val="en-US"/>
        </w:rPr>
        <w:drawing>
          <wp:inline distT="0" distB="0" distL="0" distR="0" wp14:anchorId="64F81D80" wp14:editId="1D90A2E0">
            <wp:extent cx="952500" cy="13525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A38">
        <w:rPr>
          <w:rFonts w:ascii="GHEA Grapalat" w:hAnsi="GHEA Grapalat" w:cs="Times New Roman"/>
          <w:sz w:val="24"/>
          <w:szCs w:val="24"/>
          <w:lang w:val="hy-AM"/>
        </w:rPr>
        <w:t xml:space="preserve">  </w:t>
      </w:r>
      <w:r w:rsidRPr="00753A38">
        <w:rPr>
          <w:rFonts w:ascii="GHEA Grapalat" w:hAnsi="GHEA Grapalat"/>
          <w:b/>
          <w:sz w:val="28"/>
          <w:szCs w:val="28"/>
          <w:lang w:val="hy-AM"/>
        </w:rPr>
        <w:t>ՌԻՄԱ ԱՐԱՐԱՏԻ ԱՌԱՔԵԼՅԱՆ</w:t>
      </w:r>
    </w:p>
    <w:p w14:paraId="317749DE" w14:textId="77777777" w:rsidR="00CD380D" w:rsidRPr="00753A38" w:rsidRDefault="00CD380D" w:rsidP="00CD380D">
      <w:pPr>
        <w:spacing w:after="0"/>
        <w:ind w:firstLine="634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Ծնվել է 1985 թվականի հունվարի 29-ին, Վայոց Ձորի մարզի Ջերմուկ քաղաքում:</w:t>
      </w:r>
    </w:p>
    <w:p w14:paraId="4859A49C" w14:textId="77777777" w:rsidR="00CD380D" w:rsidRPr="00753A38" w:rsidRDefault="00CD380D" w:rsidP="00CD380D">
      <w:pPr>
        <w:spacing w:after="0"/>
        <w:ind w:firstLine="634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2002 թվականին ավարտել է Ջերմուկի թիվ 1 միջնակարգ դպրոցը։</w:t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  <w:t xml:space="preserve">      2006 թվականին ավարտել է Երևանի պետական համալսարանի իրավագիտության ֆակուլտետի բակալավրիատը։</w:t>
      </w:r>
    </w:p>
    <w:p w14:paraId="320CE225" w14:textId="77777777" w:rsidR="00CD380D" w:rsidRPr="00753A38" w:rsidRDefault="00CD380D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2008 թվականին ավարտել է Երևանի պետական համալսարանի իրավագիտության ֆակուլտետի մագիստրատուրան։</w:t>
      </w:r>
    </w:p>
    <w:p w14:paraId="334C6761" w14:textId="77777777" w:rsidR="00CD380D" w:rsidRPr="00753A38" w:rsidRDefault="00CD380D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2009-2013թթ. սովորել է Երևանի պետական կառավարման ակադեմիայի իրավագիտության  ֆակուլտետի  ասպիրանտուրայում:</w:t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</w:r>
    </w:p>
    <w:p w14:paraId="1526C816" w14:textId="77777777" w:rsidR="00CD380D" w:rsidRPr="00753A38" w:rsidRDefault="00CD380D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21.08.2008-01.03.2021թթ աշխատել է ՀՀ Վճռաբեկ դատարանի քրեական պալատում՝ որպես դատավորի օգնական:</w:t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</w:r>
      <w:r w:rsidRPr="00753A38">
        <w:rPr>
          <w:rFonts w:ascii="GHEA Grapalat" w:hAnsi="GHEA Grapalat"/>
          <w:sz w:val="24"/>
          <w:szCs w:val="24"/>
          <w:lang w:val="hy-AM"/>
        </w:rPr>
        <w:tab/>
      </w:r>
    </w:p>
    <w:p w14:paraId="0BD6B149" w14:textId="3120BC8E" w:rsidR="00CD380D" w:rsidRDefault="00CD380D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753A38">
        <w:rPr>
          <w:rFonts w:ascii="GHEA Grapalat" w:hAnsi="GHEA Grapalat"/>
          <w:sz w:val="24"/>
          <w:szCs w:val="24"/>
          <w:lang w:val="hy-AM"/>
        </w:rPr>
        <w:t>Ամուսնացած չէ:</w:t>
      </w:r>
    </w:p>
    <w:p w14:paraId="6736F678" w14:textId="1CE95552" w:rsidR="00B6516E" w:rsidRPr="00597D3B" w:rsidRDefault="00B6516E" w:rsidP="00B6516E">
      <w:pPr>
        <w:tabs>
          <w:tab w:val="left" w:pos="3119"/>
        </w:tabs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bookmarkStart w:id="0" w:name="_GoBack"/>
      <w:bookmarkEnd w:id="0"/>
    </w:p>
    <w:p w14:paraId="429A45DE" w14:textId="77777777" w:rsidR="00B6516E" w:rsidRDefault="00B6516E" w:rsidP="00B6516E">
      <w:pPr>
        <w:tabs>
          <w:tab w:val="left" w:pos="3119"/>
        </w:tabs>
        <w:spacing w:after="0" w:line="240" w:lineRule="auto"/>
        <w:ind w:left="709"/>
        <w:jc w:val="both"/>
        <w:rPr>
          <w:noProof/>
        </w:rPr>
      </w:pPr>
    </w:p>
    <w:p w14:paraId="76D8EA3D" w14:textId="14F5AEA4" w:rsidR="00B6516E" w:rsidRPr="00B6516E" w:rsidRDefault="00B6516E" w:rsidP="00B6516E">
      <w:pPr>
        <w:tabs>
          <w:tab w:val="left" w:pos="3119"/>
        </w:tabs>
        <w:spacing w:after="0" w:line="240" w:lineRule="auto"/>
        <w:ind w:left="709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noProof/>
        </w:rPr>
        <w:drawing>
          <wp:inline distT="0" distB="0" distL="0" distR="0" wp14:anchorId="05B51028" wp14:editId="0E39902C">
            <wp:extent cx="1171575" cy="1581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6516E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ՄԱՍԻՍ ԱՐՄԵՆԱԿԻ ՄԵԼՔՈՆՅԱՆ</w:t>
      </w:r>
    </w:p>
    <w:p w14:paraId="7A9F217D" w14:textId="77777777" w:rsidR="00B6516E" w:rsidRPr="002C45FF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 w:rsidRPr="002C45FF">
        <w:rPr>
          <w:rFonts w:ascii="GHEA Grapalat" w:hAnsi="GHEA Grapalat"/>
          <w:lang w:val="hy-AM"/>
        </w:rPr>
        <w:t xml:space="preserve">Ծնվել է </w:t>
      </w:r>
      <w:r>
        <w:rPr>
          <w:rFonts w:ascii="GHEA Grapalat" w:hAnsi="GHEA Grapalat"/>
          <w:lang w:val="hy-AM"/>
        </w:rPr>
        <w:t>05</w:t>
      </w:r>
      <w:r w:rsidRPr="002C45FF">
        <w:rPr>
          <w:rFonts w:ascii="GHEA Grapalat" w:hAnsi="GHEA Grapalat" w:cs="Cambria Math"/>
          <w:lang w:val="hy-AM"/>
        </w:rPr>
        <w:t>.</w:t>
      </w:r>
      <w:r>
        <w:rPr>
          <w:rFonts w:ascii="GHEA Grapalat" w:hAnsi="GHEA Grapalat" w:cs="Cambria Math"/>
          <w:lang w:val="hy-AM"/>
        </w:rPr>
        <w:t>10</w:t>
      </w:r>
      <w:r w:rsidRPr="002C45FF">
        <w:rPr>
          <w:rFonts w:ascii="GHEA Grapalat" w:hAnsi="GHEA Grapalat" w:cs="Cambria Math"/>
          <w:lang w:val="hy-AM"/>
        </w:rPr>
        <w:t>.</w:t>
      </w:r>
      <w:r>
        <w:rPr>
          <w:rFonts w:ascii="GHEA Grapalat" w:hAnsi="GHEA Grapalat"/>
          <w:lang w:val="hy-AM"/>
        </w:rPr>
        <w:t>1976</w:t>
      </w:r>
      <w:r w:rsidRPr="002C45FF">
        <w:rPr>
          <w:rFonts w:ascii="GHEA Grapalat" w:hAnsi="GHEA Grapalat"/>
          <w:lang w:val="hy-AM"/>
        </w:rPr>
        <w:t>թ</w:t>
      </w:r>
      <w:r w:rsidRPr="002C45FF">
        <w:rPr>
          <w:rFonts w:ascii="GHEA Grapalat" w:hAnsi="GHEA Grapalat" w:cs="Cambria Math"/>
          <w:lang w:val="hy-AM"/>
        </w:rPr>
        <w:t>.</w:t>
      </w:r>
      <w:r w:rsidRPr="002C45FF">
        <w:rPr>
          <w:rFonts w:ascii="GHEA Grapalat" w:hAnsi="GHEA Grapalat"/>
          <w:lang w:val="hy-AM"/>
        </w:rPr>
        <w:t xml:space="preserve">-ին, </w:t>
      </w:r>
      <w:r>
        <w:rPr>
          <w:rFonts w:ascii="GHEA Grapalat" w:hAnsi="GHEA Grapalat"/>
          <w:lang w:val="hy-AM"/>
        </w:rPr>
        <w:t>Երևան</w:t>
      </w:r>
      <w:r w:rsidRPr="002C45FF">
        <w:rPr>
          <w:rFonts w:ascii="GHEA Grapalat" w:hAnsi="GHEA Grapalat"/>
          <w:lang w:val="hy-AM"/>
        </w:rPr>
        <w:t xml:space="preserve"> քաղաքում:</w:t>
      </w:r>
    </w:p>
    <w:p w14:paraId="45D4B803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1999</w:t>
      </w:r>
      <w:r w:rsidRPr="002C45FF">
        <w:rPr>
          <w:rFonts w:ascii="GHEA Grapalat" w:hAnsi="GHEA Grapalat"/>
          <w:lang w:val="hy-AM"/>
        </w:rPr>
        <w:t>թ</w:t>
      </w:r>
      <w:r w:rsidRPr="002C45FF">
        <w:rPr>
          <w:rFonts w:ascii="GHEA Grapalat" w:hAnsi="GHEA Grapalat" w:cs="Cambria Math"/>
          <w:lang w:val="hy-AM"/>
        </w:rPr>
        <w:t>.</w:t>
      </w:r>
      <w:r w:rsidRPr="002C45FF">
        <w:rPr>
          <w:rFonts w:ascii="GHEA Grapalat" w:hAnsi="GHEA Grapalat"/>
          <w:lang w:val="hy-AM"/>
        </w:rPr>
        <w:t xml:space="preserve">-ին ավարտել է </w:t>
      </w:r>
      <w:r>
        <w:rPr>
          <w:rFonts w:ascii="GHEA Grapalat" w:hAnsi="GHEA Grapalat"/>
          <w:lang w:val="hy-AM"/>
        </w:rPr>
        <w:t>ՀՀ ՆԳՆ Բարձրագույն դպրոցը, ստացել է իրավագետի որակավորում։</w:t>
      </w:r>
    </w:p>
    <w:p w14:paraId="0CA431D2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1999-2000թթ. աշխատել է ՀՀ ՆԳՆ Գեղարքունիքի մարզի Վարդենիսի ՆԳ բաժնում որպես ավագ տեսուչ-հերթապահ։ </w:t>
      </w:r>
    </w:p>
    <w:p w14:paraId="1217F9E4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2000-2003թթ. աշխատել է ՀՀ ՆԳՆ Քննչական գլխավոր վարչության Երևանի քննչական վարչության Շահումյանի քննչական բաժնում որպես քննիչ։</w:t>
      </w:r>
    </w:p>
    <w:p w14:paraId="3CDA66F0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2003-2004թթ. աշխատել է ՀՀ Ոստիկանության Քննչական գլխավոր վարչության Երևանի քննչական վարչության Մալաթիայի քննչական բաժնում որպես ավագ քննիչ։</w:t>
      </w:r>
    </w:p>
    <w:p w14:paraId="21ABC720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2004-2007թթ.աշխատել է ՀՀ Ոստիկանության Քննչական գլխավոր վարչության Երևանի քննչական վարչության Կենտրոնական քննչական բաժնում որպես ավագ քննիչ։</w:t>
      </w:r>
    </w:p>
    <w:p w14:paraId="5602EA78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2007-2010թթ․ աշխատել է ՀՀ Ոստիկանության Քննչական գլխավոր վարչության Երևանի քննչական վարչության Կենտորանականի քննչական բաժնի 2-րդ քննչական բաժանմունքում որպես բաժանմունքի պետ։</w:t>
      </w:r>
    </w:p>
    <w:p w14:paraId="48E9E140" w14:textId="77777777" w:rsidR="00B6516E" w:rsidRPr="002C45FF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2010-2014թթ. գտնվել է ՀՀ Ոստիկանության կադրերի ռեզերվում։  </w:t>
      </w:r>
    </w:p>
    <w:p w14:paraId="4F731E0E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2014թ. երկարամյա ծառայության կապակցությամբ նշանակվել է կենսաթոշակ, ստացել է ոստիկանության մայորի կոչում։</w:t>
      </w:r>
    </w:p>
    <w:p w14:paraId="0E54D5B5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2010-2018թթ. իրականացրել է մասնավոր ձեռնարկատիրական գործունեություն։</w:t>
      </w:r>
    </w:p>
    <w:p w14:paraId="67973354" w14:textId="77777777" w:rsidR="00B6516E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2019 թվականից մինչ օրս ՀՀ Փաստաբանների պալատի անդամ է, փաստաբան։</w:t>
      </w:r>
    </w:p>
    <w:p w14:paraId="2E990EA9" w14:textId="77777777" w:rsidR="00B6516E" w:rsidRPr="002C45FF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lang w:val="hy-AM"/>
        </w:rPr>
      </w:pPr>
      <w:r w:rsidRPr="002C45FF">
        <w:rPr>
          <w:rFonts w:ascii="GHEA Grapalat" w:hAnsi="GHEA Grapalat"/>
          <w:lang w:val="hy-AM"/>
        </w:rPr>
        <w:t xml:space="preserve">Ամուսնացած է, ունի </w:t>
      </w:r>
      <w:r>
        <w:rPr>
          <w:rFonts w:ascii="GHEA Grapalat" w:hAnsi="GHEA Grapalat"/>
          <w:lang w:val="hy-AM"/>
        </w:rPr>
        <w:t>երկու երեխա</w:t>
      </w:r>
      <w:r w:rsidRPr="002C45FF">
        <w:rPr>
          <w:rFonts w:ascii="GHEA Grapalat" w:hAnsi="GHEA Grapalat"/>
          <w:lang w:val="hy-AM"/>
        </w:rPr>
        <w:t>:</w:t>
      </w:r>
    </w:p>
    <w:p w14:paraId="40D42783" w14:textId="77777777" w:rsidR="00B6516E" w:rsidRPr="00597D3B" w:rsidRDefault="00B6516E" w:rsidP="00B6516E">
      <w:pPr>
        <w:tabs>
          <w:tab w:val="left" w:pos="3119"/>
        </w:tabs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25FC9652" w14:textId="77777777" w:rsidR="00B6516E" w:rsidRPr="00597D3B" w:rsidRDefault="00B6516E" w:rsidP="00B6516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61F9770" w14:textId="77777777" w:rsidR="00B6516E" w:rsidRPr="00597D3B" w:rsidRDefault="00B6516E" w:rsidP="00B6516E">
      <w:pPr>
        <w:spacing w:after="0" w:line="240" w:lineRule="auto"/>
        <w:ind w:left="2160"/>
        <w:jc w:val="both"/>
        <w:rPr>
          <w:rFonts w:ascii="GHEA Grapalat" w:hAnsi="GHEA Grapalat"/>
          <w:sz w:val="24"/>
          <w:szCs w:val="24"/>
          <w:lang w:val="hy-AM"/>
        </w:rPr>
      </w:pPr>
    </w:p>
    <w:p w14:paraId="650180BF" w14:textId="77777777" w:rsidR="00B6516E" w:rsidRPr="00597D3B" w:rsidRDefault="00B6516E" w:rsidP="00B6516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5EAE7E7A" w14:textId="77777777" w:rsidR="00B6516E" w:rsidRPr="00753A38" w:rsidRDefault="00B6516E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14:paraId="465C0753" w14:textId="77777777" w:rsidR="00CD380D" w:rsidRPr="00753A38" w:rsidRDefault="00CD380D" w:rsidP="00CD380D">
      <w:pPr>
        <w:spacing w:after="0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</w:p>
    <w:p w14:paraId="5391D1C5" w14:textId="29998F26" w:rsidR="00CD380D" w:rsidRDefault="00CD380D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03158039" w14:textId="6AE4AEE5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62167D21" w14:textId="13CB4829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789C1951" w14:textId="1784431F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480FB821" w14:textId="1E17A8DA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0CB56507" w14:textId="25F16901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39560C54" w14:textId="3523B880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3669D301" w14:textId="14D0924D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20894BA6" w14:textId="4E27D135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6891B70B" w14:textId="39280434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4F36053F" w14:textId="1DB6AF6B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04745379" w14:textId="3A8296BE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3EDDC28D" w14:textId="5C7D78A8" w:rsidR="003116CB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548AB247" w14:textId="77777777" w:rsidR="003116CB" w:rsidRPr="00753A38" w:rsidRDefault="003116CB" w:rsidP="00CD380D">
      <w:pPr>
        <w:spacing w:after="0"/>
        <w:ind w:firstLine="634"/>
        <w:jc w:val="both"/>
        <w:rPr>
          <w:rFonts w:ascii="GHEA Grapalat" w:hAnsi="GHEA Grapalat" w:cs="Times New Roman"/>
          <w:b/>
          <w:i/>
          <w:sz w:val="28"/>
          <w:szCs w:val="24"/>
          <w:u w:val="single"/>
          <w:lang w:val="hy-AM"/>
        </w:rPr>
      </w:pPr>
    </w:p>
    <w:p w14:paraId="73E54FE1" w14:textId="77777777" w:rsidR="00477E83" w:rsidRPr="00CD380D" w:rsidRDefault="00477E83" w:rsidP="00CD380D">
      <w:pPr>
        <w:rPr>
          <w:lang w:val="fr-FR"/>
        </w:rPr>
      </w:pPr>
    </w:p>
    <w:sectPr w:rsidR="00477E83" w:rsidRPr="00CD380D" w:rsidSect="00B6516E">
      <w:pgSz w:w="12240" w:h="15840"/>
      <w:pgMar w:top="630" w:right="1440" w:bottom="36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606C"/>
    <w:multiLevelType w:val="hybridMultilevel"/>
    <w:tmpl w:val="9B8A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B5C16"/>
    <w:multiLevelType w:val="hybridMultilevel"/>
    <w:tmpl w:val="9BF6C984"/>
    <w:lvl w:ilvl="0" w:tplc="528AEEE6">
      <w:start w:val="2004"/>
      <w:numFmt w:val="decimal"/>
      <w:lvlText w:val="%1"/>
      <w:lvlJc w:val="left"/>
      <w:pPr>
        <w:ind w:left="12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A2BE4"/>
    <w:multiLevelType w:val="hybridMultilevel"/>
    <w:tmpl w:val="D48E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82597"/>
    <w:multiLevelType w:val="hybridMultilevel"/>
    <w:tmpl w:val="FC7CBD8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18"/>
    <w:rsid w:val="00014AA6"/>
    <w:rsid w:val="0009354B"/>
    <w:rsid w:val="00095624"/>
    <w:rsid w:val="001603A9"/>
    <w:rsid w:val="001A4B02"/>
    <w:rsid w:val="001B483B"/>
    <w:rsid w:val="001B4C06"/>
    <w:rsid w:val="001F5177"/>
    <w:rsid w:val="002076B7"/>
    <w:rsid w:val="00216FA2"/>
    <w:rsid w:val="00251BDA"/>
    <w:rsid w:val="00254194"/>
    <w:rsid w:val="00256C18"/>
    <w:rsid w:val="00303F8E"/>
    <w:rsid w:val="003116CB"/>
    <w:rsid w:val="003120AE"/>
    <w:rsid w:val="003302A8"/>
    <w:rsid w:val="003429E2"/>
    <w:rsid w:val="003A62BC"/>
    <w:rsid w:val="003E5236"/>
    <w:rsid w:val="003F2DA8"/>
    <w:rsid w:val="00440B8D"/>
    <w:rsid w:val="00445360"/>
    <w:rsid w:val="00472B18"/>
    <w:rsid w:val="00473E99"/>
    <w:rsid w:val="00477E83"/>
    <w:rsid w:val="004B6124"/>
    <w:rsid w:val="004C5845"/>
    <w:rsid w:val="004F3B6F"/>
    <w:rsid w:val="005050F2"/>
    <w:rsid w:val="00576296"/>
    <w:rsid w:val="005C4A31"/>
    <w:rsid w:val="0064290E"/>
    <w:rsid w:val="00644071"/>
    <w:rsid w:val="006655A9"/>
    <w:rsid w:val="00670BCE"/>
    <w:rsid w:val="006B2E3F"/>
    <w:rsid w:val="006D2FE3"/>
    <w:rsid w:val="00722060"/>
    <w:rsid w:val="0073735A"/>
    <w:rsid w:val="007C0555"/>
    <w:rsid w:val="007C5B03"/>
    <w:rsid w:val="007F4FA9"/>
    <w:rsid w:val="00807711"/>
    <w:rsid w:val="00874273"/>
    <w:rsid w:val="008E48E4"/>
    <w:rsid w:val="00914981"/>
    <w:rsid w:val="00922497"/>
    <w:rsid w:val="00957B4F"/>
    <w:rsid w:val="009918B7"/>
    <w:rsid w:val="009B38F9"/>
    <w:rsid w:val="009C394D"/>
    <w:rsid w:val="00A11327"/>
    <w:rsid w:val="00A40FC4"/>
    <w:rsid w:val="00A970EA"/>
    <w:rsid w:val="00AE0E39"/>
    <w:rsid w:val="00B2334F"/>
    <w:rsid w:val="00B6516E"/>
    <w:rsid w:val="00BE4024"/>
    <w:rsid w:val="00C22DFB"/>
    <w:rsid w:val="00C37195"/>
    <w:rsid w:val="00C903B6"/>
    <w:rsid w:val="00CB72D9"/>
    <w:rsid w:val="00CC1862"/>
    <w:rsid w:val="00CC5203"/>
    <w:rsid w:val="00CD380D"/>
    <w:rsid w:val="00CD71A8"/>
    <w:rsid w:val="00CF5FAB"/>
    <w:rsid w:val="00D47D3C"/>
    <w:rsid w:val="00D712F0"/>
    <w:rsid w:val="00D95897"/>
    <w:rsid w:val="00DC51CC"/>
    <w:rsid w:val="00E46164"/>
    <w:rsid w:val="00E735E4"/>
    <w:rsid w:val="00F60250"/>
    <w:rsid w:val="00F63EB7"/>
    <w:rsid w:val="00F64C6E"/>
    <w:rsid w:val="00F669E3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C6AFA"/>
  <w15:chartTrackingRefBased/>
  <w15:docId w15:val="{1128622A-275E-45CC-AA86-11A3EE9B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0A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5B0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paragraph" w:styleId="Heading3">
    <w:name w:val="heading 3"/>
    <w:basedOn w:val="Normal"/>
    <w:next w:val="Normal"/>
    <w:link w:val="Heading3Char"/>
    <w:qFormat/>
    <w:rsid w:val="00F669E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1">
    <w:name w:val="Styl1"/>
    <w:basedOn w:val="Heading1"/>
    <w:link w:val="Styl1Znak"/>
    <w:qFormat/>
    <w:rsid w:val="007C5B03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7C5B03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pl-PL"/>
    </w:rPr>
  </w:style>
  <w:style w:type="paragraph" w:styleId="NoSpacing">
    <w:name w:val="No Spacing"/>
    <w:uiPriority w:val="1"/>
    <w:qFormat/>
    <w:rsid w:val="007C5B03"/>
    <w:pPr>
      <w:spacing w:after="0" w:line="240" w:lineRule="auto"/>
    </w:pPr>
    <w:rPr>
      <w:rFonts w:eastAsiaTheme="minorEastAsia"/>
      <w:sz w:val="21"/>
      <w:szCs w:val="21"/>
      <w:lang w:val="pl-PL"/>
    </w:rPr>
  </w:style>
  <w:style w:type="table" w:styleId="TableGrid">
    <w:name w:val="Table Grid"/>
    <w:basedOn w:val="TableNormal"/>
    <w:uiPriority w:val="39"/>
    <w:rsid w:val="007C5B03"/>
    <w:pPr>
      <w:spacing w:after="0" w:line="240" w:lineRule="auto"/>
    </w:pPr>
    <w:rPr>
      <w:rFonts w:eastAsiaTheme="minorEastAsia"/>
      <w:sz w:val="21"/>
      <w:szCs w:val="21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5B03"/>
    <w:pPr>
      <w:spacing w:after="160"/>
      <w:ind w:left="720"/>
      <w:contextualSpacing/>
    </w:pPr>
    <w:rPr>
      <w:rFonts w:eastAsiaTheme="minorEastAsia"/>
      <w:sz w:val="21"/>
      <w:szCs w:val="21"/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7C5B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l-PL"/>
    </w:rPr>
  </w:style>
  <w:style w:type="character" w:styleId="Hyperlink">
    <w:name w:val="Hyperlink"/>
    <w:basedOn w:val="DefaultParagraphFont"/>
    <w:uiPriority w:val="99"/>
    <w:unhideWhenUsed/>
    <w:rsid w:val="0091498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4C6E"/>
    <w:rPr>
      <w:color w:val="605E5C"/>
      <w:shd w:val="clear" w:color="auto" w:fill="E1DFDD"/>
    </w:rPr>
  </w:style>
  <w:style w:type="paragraph" w:customStyle="1" w:styleId="a">
    <w:name w:val="Стиль"/>
    <w:rsid w:val="00F66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F6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F669E3"/>
    <w:pPr>
      <w:spacing w:after="120"/>
      <w:ind w:left="360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69E3"/>
    <w:rPr>
      <w:rFonts w:ascii="Calibri" w:eastAsia="Calibri" w:hAnsi="Calibri" w:cs="Times New Roman"/>
      <w:lang w:val="en-US"/>
    </w:rPr>
  </w:style>
  <w:style w:type="character" w:styleId="SubtleEmphasis">
    <w:name w:val="Subtle Emphasis"/>
    <w:basedOn w:val="DefaultParagraphFont"/>
    <w:uiPriority w:val="19"/>
    <w:qFormat/>
    <w:rsid w:val="00F669E3"/>
    <w:rPr>
      <w:i/>
      <w:iCs/>
      <w:color w:val="808080" w:themeColor="text1" w:themeTint="7F"/>
    </w:rPr>
  </w:style>
  <w:style w:type="character" w:customStyle="1" w:styleId="Heading3Char">
    <w:name w:val="Heading 3 Char"/>
    <w:basedOn w:val="DefaultParagraphFont"/>
    <w:link w:val="Heading3"/>
    <w:rsid w:val="00F669E3"/>
    <w:rPr>
      <w:rFonts w:ascii="Times New Roman" w:eastAsia="Times New Roman" w:hAnsi="Times New Roman" w:cs="Times New Roman"/>
      <w:b/>
      <w:bCs/>
      <w:sz w:val="40"/>
      <w:szCs w:val="24"/>
      <w:lang w:val="en-GB"/>
    </w:rPr>
  </w:style>
  <w:style w:type="paragraph" w:customStyle="1" w:styleId="Style">
    <w:name w:val="Style"/>
    <w:rsid w:val="00CC52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ubtitleChar"/>
    <w:rsid w:val="00CD380D"/>
    <w:pPr>
      <w:keepNext/>
      <w:keepLines/>
      <w:spacing w:after="0"/>
    </w:pPr>
    <w:rPr>
      <w:rFonts w:ascii="Arial" w:eastAsia="Arial" w:hAnsi="Arial" w:cs="Arial"/>
      <w:color w:val="741B47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D380D"/>
    <w:rPr>
      <w:rFonts w:ascii="Arial" w:eastAsia="Arial" w:hAnsi="Arial" w:cs="Arial"/>
      <w:color w:val="741B4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55C7-38A4-4765-ACAF-7BE944AE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</dc:creator>
  <cp:keywords/>
  <dc:description/>
  <cp:lastModifiedBy>Anna Shilajyan</cp:lastModifiedBy>
  <cp:revision>65</cp:revision>
  <cp:lastPrinted>2020-08-19T17:48:00Z</cp:lastPrinted>
  <dcterms:created xsi:type="dcterms:W3CDTF">2019-09-15T11:32:00Z</dcterms:created>
  <dcterms:modified xsi:type="dcterms:W3CDTF">2023-03-28T07:04:00Z</dcterms:modified>
</cp:coreProperties>
</file>